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6095" w14:textId="77777777" w:rsidR="00667B9D" w:rsidRPr="00C37B8A" w:rsidRDefault="00667B9D" w:rsidP="00667B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Aktuelle </w:t>
      </w:r>
      <w:r w:rsidRPr="00C37B8A">
        <w:rPr>
          <w:rFonts w:ascii="Arial" w:hAnsi="Arial" w:cs="Arial"/>
          <w:b/>
          <w:sz w:val="20"/>
          <w:szCs w:val="20"/>
        </w:rPr>
        <w:t>Terminübersicht</w:t>
      </w:r>
    </w:p>
    <w:p w14:paraId="320B35FB" w14:textId="77777777" w:rsidR="00667B9D" w:rsidRPr="0095219E" w:rsidRDefault="00667B9D">
      <w:pPr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230"/>
      </w:tblGrid>
      <w:tr w:rsidR="00667B9D" w:rsidRPr="00C37B8A" w14:paraId="662BF79C" w14:textId="77777777" w:rsidTr="67D8B284">
        <w:trPr>
          <w:trHeight w:val="416"/>
        </w:trPr>
        <w:tc>
          <w:tcPr>
            <w:tcW w:w="1809" w:type="dxa"/>
            <w:shd w:val="clear" w:color="auto" w:fill="auto"/>
            <w:vAlign w:val="center"/>
          </w:tcPr>
          <w:p w14:paraId="7322AFC7" w14:textId="77777777" w:rsidR="00667B9D" w:rsidRPr="00C37B8A" w:rsidRDefault="00667B9D" w:rsidP="00667B9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7B8A">
              <w:rPr>
                <w:rFonts w:ascii="Arial" w:hAnsi="Arial" w:cs="Arial"/>
                <w:b/>
                <w:sz w:val="18"/>
                <w:szCs w:val="18"/>
              </w:rPr>
              <w:t>Termin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4BE5E15" w14:textId="77777777" w:rsidR="00667B9D" w:rsidRPr="00C37B8A" w:rsidRDefault="00B544F7" w:rsidP="004161CD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Thema &amp; Referen</w:t>
            </w:r>
            <w:r w:rsidR="004161CD">
              <w:rPr>
                <w:rFonts w:ascii="Arial" w:hAnsi="Arial" w:cs="Arial"/>
                <w:b/>
                <w:sz w:val="18"/>
                <w:szCs w:val="18"/>
              </w:rPr>
              <w:t>tIn</w:t>
            </w:r>
          </w:p>
        </w:tc>
      </w:tr>
      <w:tr w:rsidR="00667B9D" w:rsidRPr="00C37B8A" w14:paraId="71C7FAD9" w14:textId="77777777" w:rsidTr="67D8B284">
        <w:tc>
          <w:tcPr>
            <w:tcW w:w="1809" w:type="dxa"/>
            <w:shd w:val="clear" w:color="auto" w:fill="auto"/>
          </w:tcPr>
          <w:p w14:paraId="3FC70D6A" w14:textId="3107BCC3" w:rsidR="00667B9D" w:rsidRPr="00C37B8A" w:rsidRDefault="007B1E43" w:rsidP="67D8B2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67D8B284" w:rsidRPr="67D8B28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67D8B284" w:rsidRPr="67D8B284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14:paraId="525A6B02" w14:textId="5A1517A2" w:rsidR="00ED023B" w:rsidRPr="00C37B8A" w:rsidRDefault="00ED023B" w:rsidP="0045198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B9D" w:rsidRPr="00C37B8A" w14:paraId="5E53B24E" w14:textId="77777777" w:rsidTr="67D8B284">
        <w:trPr>
          <w:trHeight w:val="308"/>
        </w:trPr>
        <w:tc>
          <w:tcPr>
            <w:tcW w:w="1809" w:type="dxa"/>
            <w:shd w:val="clear" w:color="auto" w:fill="auto"/>
          </w:tcPr>
          <w:p w14:paraId="1FEF4FD8" w14:textId="45EBA6FE" w:rsidR="00667B9D" w:rsidRPr="00C37B8A" w:rsidRDefault="007B1E43" w:rsidP="67D8B2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67D8B284" w:rsidRPr="67D8B28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67D8B284" w:rsidRPr="67D8B284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14:paraId="3AD6D26F" w14:textId="76388B1F" w:rsidR="00667B9D" w:rsidRPr="00C37B8A" w:rsidRDefault="00667B9D" w:rsidP="0045198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B9D" w:rsidRPr="00C37B8A" w14:paraId="033FE4B1" w14:textId="77777777" w:rsidTr="67D8B284">
        <w:tc>
          <w:tcPr>
            <w:tcW w:w="1809" w:type="dxa"/>
            <w:shd w:val="clear" w:color="auto" w:fill="auto"/>
          </w:tcPr>
          <w:p w14:paraId="4BEC4D33" w14:textId="6749B6F5" w:rsidR="00667B9D" w:rsidRPr="00C37B8A" w:rsidRDefault="007B1E43" w:rsidP="67D8B2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67D8B284" w:rsidRPr="67D8B28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67D8B284" w:rsidRPr="67D8B284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14:paraId="435A88D3" w14:textId="6F4BEF30" w:rsidR="00667B9D" w:rsidRPr="00C37B8A" w:rsidRDefault="003B2CA1" w:rsidP="0045198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Psychologische Effekte durch Meditationen – Tanja Schmidt </w:t>
            </w:r>
          </w:p>
        </w:tc>
      </w:tr>
      <w:tr w:rsidR="00667B9D" w:rsidRPr="00C37B8A" w14:paraId="765AB06A" w14:textId="77777777" w:rsidTr="67D8B284">
        <w:tc>
          <w:tcPr>
            <w:tcW w:w="1809" w:type="dxa"/>
            <w:shd w:val="clear" w:color="auto" w:fill="auto"/>
          </w:tcPr>
          <w:p w14:paraId="45350C34" w14:textId="7047DA2D" w:rsidR="00667B9D" w:rsidRPr="00C37B8A" w:rsidRDefault="007B1E43" w:rsidP="67D8B2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67D8B284" w:rsidRPr="67D8B28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67D8B284" w:rsidRPr="67D8B284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14:paraId="1F21FFAF" w14:textId="2EFF1876" w:rsidR="00667B9D" w:rsidRPr="00C37B8A" w:rsidRDefault="007B1E43" w:rsidP="007B1E4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PFINGSTMONTAG -</w:t>
            </w:r>
          </w:p>
        </w:tc>
      </w:tr>
      <w:tr w:rsidR="00667B9D" w:rsidRPr="00C37B8A" w14:paraId="4E004B31" w14:textId="77777777" w:rsidTr="67D8B284">
        <w:tc>
          <w:tcPr>
            <w:tcW w:w="1809" w:type="dxa"/>
            <w:shd w:val="clear" w:color="auto" w:fill="auto"/>
          </w:tcPr>
          <w:p w14:paraId="102EDC87" w14:textId="62E4C8B2" w:rsidR="00667B9D" w:rsidRPr="00C37B8A" w:rsidRDefault="007B1E43" w:rsidP="67D8B2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67D8B284" w:rsidRPr="67D8B28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67D8B284" w:rsidRPr="67D8B284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14:paraId="70CEF0FF" w14:textId="1BA26C7D" w:rsidR="00667B9D" w:rsidRPr="00451988" w:rsidRDefault="0015568D" w:rsidP="0045198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Selbstmitgefühl bei Skoliose-Patientinnen – Christa Hellmann</w:t>
            </w:r>
          </w:p>
        </w:tc>
      </w:tr>
      <w:tr w:rsidR="004161CD" w:rsidRPr="00C37B8A" w14:paraId="1F496EE9" w14:textId="77777777" w:rsidTr="67D8B284">
        <w:tc>
          <w:tcPr>
            <w:tcW w:w="1809" w:type="dxa"/>
            <w:shd w:val="clear" w:color="auto" w:fill="auto"/>
          </w:tcPr>
          <w:p w14:paraId="7C5167A5" w14:textId="05D9A2F8" w:rsidR="004161CD" w:rsidRDefault="007B1E43" w:rsidP="67D8B2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67D8B284" w:rsidRPr="67D8B28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67D8B284" w:rsidRPr="67D8B284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14:paraId="5A0224C5" w14:textId="7E5AB47B" w:rsidR="004161CD" w:rsidRPr="00451988" w:rsidRDefault="004161CD" w:rsidP="0045198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B9D" w:rsidRPr="00C36A3E" w14:paraId="0D9AF078" w14:textId="77777777" w:rsidTr="67D8B284">
        <w:tc>
          <w:tcPr>
            <w:tcW w:w="1809" w:type="dxa"/>
            <w:shd w:val="clear" w:color="auto" w:fill="auto"/>
          </w:tcPr>
          <w:p w14:paraId="5F30B636" w14:textId="13034A21" w:rsidR="00667B9D" w:rsidRPr="00C37B8A" w:rsidRDefault="007B1E43" w:rsidP="67D8B2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67D8B284" w:rsidRPr="67D8B284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67D8B284" w:rsidRPr="67D8B284">
              <w:rPr>
                <w:rFonts w:ascii="Arial" w:hAnsi="Arial" w:cs="Arial"/>
                <w:sz w:val="18"/>
                <w:szCs w:val="18"/>
              </w:rPr>
              <w:t>.202</w:t>
            </w:r>
            <w:r w:rsidR="000269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14:paraId="6ACB2017" w14:textId="78CADC8C" w:rsidR="00667B9D" w:rsidRPr="00451988" w:rsidRDefault="00667B9D" w:rsidP="0045198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B9D" w:rsidRPr="00C36A3E" w14:paraId="63EEC422" w14:textId="77777777" w:rsidTr="67D8B284">
        <w:tc>
          <w:tcPr>
            <w:tcW w:w="1809" w:type="dxa"/>
            <w:shd w:val="clear" w:color="auto" w:fill="auto"/>
          </w:tcPr>
          <w:p w14:paraId="0C07E478" w14:textId="7F9F5F25" w:rsidR="00667B9D" w:rsidRPr="00C37B8A" w:rsidRDefault="007B1E43" w:rsidP="67D8B2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67D8B284" w:rsidRPr="67D8B284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67D8B284" w:rsidRPr="67D8B284">
              <w:rPr>
                <w:rFonts w:ascii="Arial" w:hAnsi="Arial" w:cs="Arial"/>
                <w:sz w:val="18"/>
                <w:szCs w:val="18"/>
              </w:rPr>
              <w:t>.202</w:t>
            </w:r>
            <w:r w:rsidR="000269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14:paraId="25D47DE7" w14:textId="6896A70E" w:rsidR="00667B9D" w:rsidRPr="00FB7B9F" w:rsidRDefault="00FB7B9F" w:rsidP="00667B9D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373E13">
              <w:rPr>
                <w:rFonts w:ascii="Arial" w:hAnsi="Arial" w:cs="Arial"/>
                <w:sz w:val="18"/>
                <w:szCs w:val="18"/>
              </w:rPr>
              <w:t xml:space="preserve">Typ-1-Diabetes und Essstörungen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73E13">
              <w:rPr>
                <w:rFonts w:ascii="Arial" w:hAnsi="Arial" w:cs="Arial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>dda Strohm</w:t>
            </w:r>
          </w:p>
        </w:tc>
      </w:tr>
      <w:tr w:rsidR="000269DB" w:rsidRPr="00C36A3E" w14:paraId="1C1DEC4B" w14:textId="77777777" w:rsidTr="000269DB">
        <w:tc>
          <w:tcPr>
            <w:tcW w:w="1809" w:type="dxa"/>
            <w:shd w:val="clear" w:color="auto" w:fill="auto"/>
          </w:tcPr>
          <w:p w14:paraId="4574FC10" w14:textId="5512440A" w:rsidR="000269DB" w:rsidRPr="67D8B284" w:rsidRDefault="007B1E43" w:rsidP="000269DB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0269DB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0269DB"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  <w:tc>
          <w:tcPr>
            <w:tcW w:w="7230" w:type="dxa"/>
            <w:shd w:val="clear" w:color="auto" w:fill="auto"/>
          </w:tcPr>
          <w:p w14:paraId="33F6BF84" w14:textId="3B4BDE29" w:rsidR="000269DB" w:rsidRPr="00A34B47" w:rsidRDefault="000269DB" w:rsidP="00667B9D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9DB" w:rsidRPr="00C36A3E" w14:paraId="43060288" w14:textId="77777777" w:rsidTr="67D8B284">
        <w:tc>
          <w:tcPr>
            <w:tcW w:w="1809" w:type="dxa"/>
            <w:shd w:val="clear" w:color="auto" w:fill="auto"/>
          </w:tcPr>
          <w:p w14:paraId="17587943" w14:textId="57AF066B" w:rsidR="000269DB" w:rsidRPr="67D8B284" w:rsidRDefault="007B1E43" w:rsidP="67D8B2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0269DB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0269DB"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  <w:tc>
          <w:tcPr>
            <w:tcW w:w="7230" w:type="dxa"/>
            <w:shd w:val="clear" w:color="auto" w:fill="auto"/>
          </w:tcPr>
          <w:p w14:paraId="3830CBC4" w14:textId="1F22C04C" w:rsidR="000269DB" w:rsidRPr="004225B3" w:rsidRDefault="004225B3" w:rsidP="00667B9D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225B3">
              <w:rPr>
                <w:rFonts w:ascii="Arial" w:hAnsi="Arial" w:cs="Arial"/>
                <w:sz w:val="18"/>
                <w:szCs w:val="18"/>
              </w:rPr>
              <w:t xml:space="preserve">Prädiktoren des Essverhaltens – Svitlana Burmistrova </w:t>
            </w:r>
          </w:p>
        </w:tc>
      </w:tr>
      <w:tr w:rsidR="000269DB" w:rsidRPr="00C36A3E" w14:paraId="0779B978" w14:textId="77777777" w:rsidTr="67D8B284">
        <w:tc>
          <w:tcPr>
            <w:tcW w:w="1809" w:type="dxa"/>
            <w:shd w:val="clear" w:color="auto" w:fill="auto"/>
          </w:tcPr>
          <w:p w14:paraId="2CE5F9D9" w14:textId="53DABE30" w:rsidR="000269DB" w:rsidRDefault="007B1E43" w:rsidP="67D8B2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0269DB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0269DB"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  <w:tc>
          <w:tcPr>
            <w:tcW w:w="7230" w:type="dxa"/>
            <w:shd w:val="clear" w:color="auto" w:fill="auto"/>
          </w:tcPr>
          <w:p w14:paraId="0DAED6F9" w14:textId="0BD4821E" w:rsidR="000269DB" w:rsidRPr="00373E13" w:rsidRDefault="009200E3" w:rsidP="00667B9D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Reaktanz auf politische Forderungen – Leon Sundermann</w:t>
            </w:r>
          </w:p>
        </w:tc>
      </w:tr>
      <w:tr w:rsidR="000269DB" w:rsidRPr="00C36A3E" w14:paraId="3DCE7AD7" w14:textId="77777777" w:rsidTr="67D8B284">
        <w:tc>
          <w:tcPr>
            <w:tcW w:w="1809" w:type="dxa"/>
            <w:shd w:val="clear" w:color="auto" w:fill="auto"/>
          </w:tcPr>
          <w:p w14:paraId="325E565B" w14:textId="7DBAC585" w:rsidR="000269DB" w:rsidRDefault="000269DB" w:rsidP="67D8B2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10.02.2012</w:t>
            </w:r>
          </w:p>
        </w:tc>
        <w:tc>
          <w:tcPr>
            <w:tcW w:w="7230" w:type="dxa"/>
            <w:shd w:val="clear" w:color="auto" w:fill="auto"/>
          </w:tcPr>
          <w:p w14:paraId="6823BB1F" w14:textId="77777777" w:rsidR="000269DB" w:rsidRPr="00C36A3E" w:rsidRDefault="000269DB" w:rsidP="00667B9D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59E7358D" w14:textId="77777777" w:rsidR="00667B9D" w:rsidRPr="00C37B8A" w:rsidRDefault="00667B9D" w:rsidP="00667B9D">
      <w:pPr>
        <w:rPr>
          <w:rFonts w:ascii="Arial" w:hAnsi="Arial" w:cs="Arial"/>
          <w:b/>
          <w:sz w:val="22"/>
          <w:szCs w:val="22"/>
        </w:rPr>
      </w:pPr>
    </w:p>
    <w:sectPr w:rsidR="00667B9D" w:rsidRPr="00C37B8A" w:rsidSect="00667B9D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218E" w14:textId="77777777" w:rsidR="0049174E" w:rsidRDefault="0049174E" w:rsidP="00667B9D">
      <w:r>
        <w:separator/>
      </w:r>
    </w:p>
  </w:endnote>
  <w:endnote w:type="continuationSeparator" w:id="0">
    <w:p w14:paraId="46B9F4A5" w14:textId="77777777" w:rsidR="0049174E" w:rsidRDefault="0049174E" w:rsidP="0066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0A8F" w14:textId="77777777" w:rsidR="0049174E" w:rsidRDefault="0049174E" w:rsidP="00667B9D">
      <w:r>
        <w:separator/>
      </w:r>
    </w:p>
  </w:footnote>
  <w:footnote w:type="continuationSeparator" w:id="0">
    <w:p w14:paraId="456EEBC2" w14:textId="77777777" w:rsidR="0049174E" w:rsidRDefault="0049174E" w:rsidP="00667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D010" w14:textId="2C3CEF3C" w:rsidR="00667B9D" w:rsidRPr="00C37B8A" w:rsidRDefault="00667B9D" w:rsidP="00667B9D">
    <w:pPr>
      <w:rPr>
        <w:rFonts w:ascii="Arial" w:hAnsi="Arial" w:cs="Arial"/>
        <w:b/>
        <w:sz w:val="20"/>
        <w:szCs w:val="20"/>
      </w:rPr>
    </w:pPr>
    <w:r w:rsidRPr="00C37B8A">
      <w:rPr>
        <w:rFonts w:ascii="Arial" w:hAnsi="Arial" w:cs="Arial"/>
        <w:b/>
        <w:sz w:val="20"/>
        <w:szCs w:val="20"/>
      </w:rPr>
      <w:t>Kolloquiu</w:t>
    </w:r>
    <w:r>
      <w:rPr>
        <w:rFonts w:ascii="Arial" w:hAnsi="Arial" w:cs="Arial"/>
        <w:b/>
        <w:sz w:val="20"/>
        <w:szCs w:val="20"/>
      </w:rPr>
      <w:t xml:space="preserve">m Gesundheitspsychologie </w:t>
    </w:r>
    <w:r w:rsidR="007B1E43">
      <w:rPr>
        <w:rFonts w:ascii="Arial" w:hAnsi="Arial" w:cs="Arial"/>
        <w:b/>
        <w:sz w:val="20"/>
        <w:szCs w:val="20"/>
      </w:rPr>
      <w:t>SoSe</w:t>
    </w:r>
    <w:r w:rsidR="007B018C">
      <w:rPr>
        <w:rFonts w:ascii="Arial" w:hAnsi="Arial" w:cs="Arial"/>
        <w:b/>
        <w:sz w:val="20"/>
        <w:szCs w:val="20"/>
      </w:rPr>
      <w:t xml:space="preserve"> </w:t>
    </w:r>
    <w:r w:rsidR="001B7CDC">
      <w:rPr>
        <w:rFonts w:ascii="Arial" w:hAnsi="Arial" w:cs="Arial"/>
        <w:b/>
        <w:sz w:val="20"/>
        <w:szCs w:val="20"/>
      </w:rPr>
      <w:t>20</w:t>
    </w:r>
    <w:r w:rsidR="000E2790">
      <w:rPr>
        <w:rFonts w:ascii="Arial" w:hAnsi="Arial" w:cs="Arial"/>
        <w:b/>
        <w:sz w:val="20"/>
        <w:szCs w:val="20"/>
      </w:rPr>
      <w:t>21</w:t>
    </w:r>
  </w:p>
  <w:p w14:paraId="3DE8BE32" w14:textId="242BC236" w:rsidR="00667B9D" w:rsidRPr="001B7CDC" w:rsidRDefault="007B1E43" w:rsidP="00667B9D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Mo</w:t>
    </w:r>
    <w:r w:rsidR="001B2D67" w:rsidRPr="001B7CDC">
      <w:rPr>
        <w:rFonts w:ascii="Arial" w:hAnsi="Arial" w:cs="Arial"/>
        <w:b/>
        <w:sz w:val="20"/>
        <w:szCs w:val="20"/>
      </w:rPr>
      <w:t xml:space="preserve">, </w:t>
    </w:r>
    <w:r w:rsidR="001B7CDC" w:rsidRPr="001B7CDC">
      <w:rPr>
        <w:rFonts w:ascii="Arial" w:hAnsi="Arial" w:cs="Arial"/>
        <w:b/>
        <w:sz w:val="20"/>
        <w:szCs w:val="20"/>
      </w:rPr>
      <w:t>1</w:t>
    </w:r>
    <w:r>
      <w:rPr>
        <w:rFonts w:ascii="Arial" w:hAnsi="Arial" w:cs="Arial"/>
        <w:b/>
        <w:sz w:val="20"/>
        <w:szCs w:val="20"/>
      </w:rPr>
      <w:t>6</w:t>
    </w:r>
    <w:r w:rsidR="001B7CDC" w:rsidRPr="001B7CDC">
      <w:rPr>
        <w:rFonts w:ascii="Arial" w:hAnsi="Arial" w:cs="Arial"/>
        <w:b/>
        <w:sz w:val="20"/>
        <w:szCs w:val="20"/>
      </w:rPr>
      <w:t xml:space="preserve"> </w:t>
    </w:r>
    <w:r w:rsidR="006143D2" w:rsidRPr="001B7CDC">
      <w:rPr>
        <w:rFonts w:ascii="Arial" w:hAnsi="Arial" w:cs="Arial"/>
        <w:b/>
        <w:sz w:val="20"/>
        <w:szCs w:val="20"/>
      </w:rPr>
      <w:t>U</w:t>
    </w:r>
    <w:r w:rsidR="00A54424">
      <w:rPr>
        <w:rFonts w:ascii="Arial" w:hAnsi="Arial" w:cs="Arial"/>
        <w:b/>
        <w:sz w:val="20"/>
        <w:szCs w:val="20"/>
      </w:rPr>
      <w:t>h</w:t>
    </w:r>
    <w:r w:rsidR="006143D2" w:rsidRPr="001B7CDC">
      <w:rPr>
        <w:rFonts w:ascii="Arial" w:hAnsi="Arial" w:cs="Arial"/>
        <w:b/>
        <w:sz w:val="20"/>
        <w:szCs w:val="20"/>
      </w:rPr>
      <w:t>r</w:t>
    </w:r>
  </w:p>
  <w:p w14:paraId="24D5497A" w14:textId="77777777" w:rsidR="00667B9D" w:rsidRPr="001B7CDC" w:rsidRDefault="00667B9D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4899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971D2"/>
    <w:multiLevelType w:val="hybridMultilevel"/>
    <w:tmpl w:val="ECB0C6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56DDD"/>
    <w:multiLevelType w:val="hybridMultilevel"/>
    <w:tmpl w:val="ECB0C6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F8"/>
    <w:rsid w:val="000269DB"/>
    <w:rsid w:val="000860D9"/>
    <w:rsid w:val="000B6EEA"/>
    <w:rsid w:val="000D5161"/>
    <w:rsid w:val="000E2790"/>
    <w:rsid w:val="001023AB"/>
    <w:rsid w:val="00113761"/>
    <w:rsid w:val="00121696"/>
    <w:rsid w:val="00124F01"/>
    <w:rsid w:val="001369D3"/>
    <w:rsid w:val="001515D3"/>
    <w:rsid w:val="0015568D"/>
    <w:rsid w:val="00182110"/>
    <w:rsid w:val="001B2D67"/>
    <w:rsid w:val="001B7CDC"/>
    <w:rsid w:val="001C20B6"/>
    <w:rsid w:val="001C44EF"/>
    <w:rsid w:val="001D0EC0"/>
    <w:rsid w:val="001F1ECF"/>
    <w:rsid w:val="002672C4"/>
    <w:rsid w:val="00294984"/>
    <w:rsid w:val="002D1854"/>
    <w:rsid w:val="00303503"/>
    <w:rsid w:val="00304DAD"/>
    <w:rsid w:val="0032715F"/>
    <w:rsid w:val="00373E13"/>
    <w:rsid w:val="003B2CA1"/>
    <w:rsid w:val="003D3875"/>
    <w:rsid w:val="003E0802"/>
    <w:rsid w:val="003F6264"/>
    <w:rsid w:val="004161CD"/>
    <w:rsid w:val="004225B3"/>
    <w:rsid w:val="00451988"/>
    <w:rsid w:val="0049174E"/>
    <w:rsid w:val="004C72E9"/>
    <w:rsid w:val="005062A7"/>
    <w:rsid w:val="00513781"/>
    <w:rsid w:val="0054048F"/>
    <w:rsid w:val="00552E99"/>
    <w:rsid w:val="00557400"/>
    <w:rsid w:val="005607D1"/>
    <w:rsid w:val="005A2536"/>
    <w:rsid w:val="005B3023"/>
    <w:rsid w:val="005B79ED"/>
    <w:rsid w:val="005C6138"/>
    <w:rsid w:val="005F3562"/>
    <w:rsid w:val="005F36B9"/>
    <w:rsid w:val="006143D2"/>
    <w:rsid w:val="0061717E"/>
    <w:rsid w:val="00663833"/>
    <w:rsid w:val="00667B9D"/>
    <w:rsid w:val="006A36ED"/>
    <w:rsid w:val="006D29FA"/>
    <w:rsid w:val="006D2D90"/>
    <w:rsid w:val="006F2DA6"/>
    <w:rsid w:val="006F3BC8"/>
    <w:rsid w:val="00701308"/>
    <w:rsid w:val="007420F0"/>
    <w:rsid w:val="00750352"/>
    <w:rsid w:val="007736BE"/>
    <w:rsid w:val="007A4DB2"/>
    <w:rsid w:val="007B018C"/>
    <w:rsid w:val="007B1E43"/>
    <w:rsid w:val="007B766B"/>
    <w:rsid w:val="007C0F7F"/>
    <w:rsid w:val="007C4E53"/>
    <w:rsid w:val="007E7DB1"/>
    <w:rsid w:val="007F7518"/>
    <w:rsid w:val="00803A13"/>
    <w:rsid w:val="008048E5"/>
    <w:rsid w:val="00870DC4"/>
    <w:rsid w:val="00891A47"/>
    <w:rsid w:val="009200E3"/>
    <w:rsid w:val="00923CA9"/>
    <w:rsid w:val="009A2617"/>
    <w:rsid w:val="009F372C"/>
    <w:rsid w:val="00A24359"/>
    <w:rsid w:val="00A32EBA"/>
    <w:rsid w:val="00A34B47"/>
    <w:rsid w:val="00A53401"/>
    <w:rsid w:val="00A54424"/>
    <w:rsid w:val="00A55451"/>
    <w:rsid w:val="00AC13C7"/>
    <w:rsid w:val="00AD3801"/>
    <w:rsid w:val="00B2048D"/>
    <w:rsid w:val="00B22537"/>
    <w:rsid w:val="00B544F7"/>
    <w:rsid w:val="00BC3675"/>
    <w:rsid w:val="00C32993"/>
    <w:rsid w:val="00C36A3E"/>
    <w:rsid w:val="00C42C37"/>
    <w:rsid w:val="00C55669"/>
    <w:rsid w:val="00C571E6"/>
    <w:rsid w:val="00C62095"/>
    <w:rsid w:val="00CC17C1"/>
    <w:rsid w:val="00CF1813"/>
    <w:rsid w:val="00CF6037"/>
    <w:rsid w:val="00D21552"/>
    <w:rsid w:val="00D2759F"/>
    <w:rsid w:val="00D65EC6"/>
    <w:rsid w:val="00D66B53"/>
    <w:rsid w:val="00D974FA"/>
    <w:rsid w:val="00DA1022"/>
    <w:rsid w:val="00DB325D"/>
    <w:rsid w:val="00DC334C"/>
    <w:rsid w:val="00DF749B"/>
    <w:rsid w:val="00E350F8"/>
    <w:rsid w:val="00E54F0C"/>
    <w:rsid w:val="00ED023B"/>
    <w:rsid w:val="00EE53C6"/>
    <w:rsid w:val="00F141CF"/>
    <w:rsid w:val="00F240CD"/>
    <w:rsid w:val="00F579CC"/>
    <w:rsid w:val="00F60956"/>
    <w:rsid w:val="00F61590"/>
    <w:rsid w:val="00F8186D"/>
    <w:rsid w:val="00FA39DA"/>
    <w:rsid w:val="00FA3C89"/>
    <w:rsid w:val="00FB1A91"/>
    <w:rsid w:val="00FB7B9F"/>
    <w:rsid w:val="00FC7282"/>
    <w:rsid w:val="00FE0934"/>
    <w:rsid w:val="00FE18B3"/>
    <w:rsid w:val="67D8B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D1F169"/>
  <w14:defaultImageDpi w14:val="300"/>
  <w15:docId w15:val="{C619A139-784E-F745-98BF-610F7F73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0F8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350F8"/>
    <w:rPr>
      <w:rFonts w:ascii="Lucida Grande" w:hAnsi="Lucida Grande" w:cs="Lucida Grande"/>
      <w:sz w:val="18"/>
      <w:szCs w:val="18"/>
    </w:rPr>
  </w:style>
  <w:style w:type="paragraph" w:customStyle="1" w:styleId="MittlereListe2-Akzent41">
    <w:name w:val="Mittlere Liste 2 - Akzent 41"/>
    <w:basedOn w:val="Standard"/>
    <w:uiPriority w:val="99"/>
    <w:qFormat/>
    <w:rsid w:val="00312A55"/>
    <w:pPr>
      <w:ind w:left="720"/>
      <w:contextualSpacing/>
    </w:pPr>
    <w:rPr>
      <w:rFonts w:eastAsia="MS Minngs"/>
    </w:rPr>
  </w:style>
  <w:style w:type="paragraph" w:styleId="Kopfzeile">
    <w:name w:val="header"/>
    <w:basedOn w:val="Standard"/>
    <w:link w:val="KopfzeileZchn"/>
    <w:uiPriority w:val="99"/>
    <w:unhideWhenUsed/>
    <w:rsid w:val="008B4B5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8B4B5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4B5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8B4B5A"/>
    <w:rPr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016429"/>
    <w:rPr>
      <w:rFonts w:ascii="Calibri" w:eastAsia="Calibri" w:hAnsi="Calibri"/>
      <w:sz w:val="22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016429"/>
    <w:rPr>
      <w:rFonts w:ascii="Calibri" w:eastAsia="Calibri" w:hAnsi="Calibr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0860D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Company>Uni Mainz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Zahn</dc:creator>
  <cp:keywords/>
  <cp:lastModifiedBy>Doré, Anastasia</cp:lastModifiedBy>
  <cp:revision>2</cp:revision>
  <cp:lastPrinted>2020-05-18T10:19:00Z</cp:lastPrinted>
  <dcterms:created xsi:type="dcterms:W3CDTF">2021-05-18T14:10:00Z</dcterms:created>
  <dcterms:modified xsi:type="dcterms:W3CDTF">2021-05-18T14:10:00Z</dcterms:modified>
</cp:coreProperties>
</file>